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6CE" w:rsidRDefault="00F056CE">
      <w:pPr>
        <w:pStyle w:val="Heading1"/>
        <w:rPr>
          <w:sz w:val="32"/>
          <w:szCs w:val="32"/>
        </w:rPr>
      </w:pPr>
      <w:bookmarkStart w:id="0" w:name="_GoBack"/>
      <w:bookmarkEnd w:id="0"/>
    </w:p>
    <w:p w:rsidR="00F056CE" w:rsidRDefault="00F056CE">
      <w:pPr>
        <w:pStyle w:val="Heading1"/>
        <w:rPr>
          <w:sz w:val="32"/>
          <w:szCs w:val="32"/>
        </w:rPr>
      </w:pPr>
    </w:p>
    <w:p w:rsidR="00F056CE" w:rsidRDefault="00572676">
      <w:pPr>
        <w:pStyle w:val="Heading1"/>
        <w:rPr>
          <w:sz w:val="32"/>
          <w:szCs w:val="32"/>
          <w:lang w:val="en-US"/>
        </w:rPr>
      </w:pPr>
      <w:r>
        <w:rPr>
          <w:sz w:val="32"/>
          <w:szCs w:val="32"/>
        </w:rPr>
        <w:t>KONKURS ZA UČEŠĆE NA IX MEĐUNARODNOJ ŽIRIRANOJ IZLOŽBI</w:t>
      </w:r>
    </w:p>
    <w:p w:rsidR="00F056CE" w:rsidRDefault="00572676">
      <w:pPr>
        <w:pStyle w:val="Heading2"/>
        <w:rPr>
          <w:sz w:val="32"/>
          <w:szCs w:val="32"/>
        </w:rPr>
      </w:pPr>
      <w:r>
        <w:rPr>
          <w:sz w:val="32"/>
          <w:szCs w:val="32"/>
        </w:rPr>
        <w:t>„SVET U BOJI IX“</w:t>
      </w:r>
    </w:p>
    <w:p w:rsidR="00F056CE" w:rsidRDefault="00572676">
      <w:pPr>
        <w:pStyle w:val="NormalWeb"/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 w:eastAsia="en-US"/>
        </w:rPr>
        <w:drawing>
          <wp:inline distT="0" distB="0" distL="114300" distR="114300">
            <wp:extent cx="5749925" cy="3009900"/>
            <wp:effectExtent l="0" t="0" r="10795" b="7620"/>
            <wp:docPr id="1" name="Picture 1" descr="fb-ev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b-event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49925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6CE" w:rsidRDefault="00572676">
      <w:pPr>
        <w:pStyle w:val="NormalWeb"/>
        <w:rPr>
          <w:sz w:val="32"/>
          <w:szCs w:val="32"/>
          <w:lang w:val="en-US"/>
        </w:rPr>
      </w:pPr>
      <w:r>
        <w:rPr>
          <w:rStyle w:val="Strong"/>
        </w:rPr>
        <w:t>Konkurs je otvoren do 20. septembra 2026. godine do ponoći.</w:t>
      </w:r>
    </w:p>
    <w:p w:rsidR="00F056CE" w:rsidRDefault="00572676">
      <w:pPr>
        <w:pStyle w:val="NormalWeb"/>
        <w:rPr>
          <w:sz w:val="32"/>
          <w:szCs w:val="32"/>
          <w:lang w:val="en-US"/>
        </w:rPr>
      </w:pPr>
      <w:r>
        <w:pict>
          <v:rect id="_x0000_i1025" style="width:470.3pt;height:1.2pt" o:hralign="center" o:hrstd="t" o:hr="t" fillcolor="#a0a0a0" stroked="f"/>
        </w:pict>
      </w:r>
    </w:p>
    <w:p w:rsidR="00F056CE" w:rsidRDefault="00572676">
      <w:pPr>
        <w:pStyle w:val="NormalWeb"/>
      </w:pPr>
      <w:r>
        <w:t>Udruženje Kreativna fabrika raspisuje konkurs za učešće na međunarodnoj žiriranoj izložbi „Svet u boji IX“</w:t>
      </w:r>
    </w:p>
    <w:p w:rsidR="00F056CE" w:rsidRDefault="00572676">
      <w:pPr>
        <w:pStyle w:val="NormalWeb"/>
      </w:pPr>
      <w:r>
        <w:t xml:space="preserve">Deveto </w:t>
      </w:r>
      <w:r>
        <w:t>izdanje ove izložbe biće realizovano početkom oktobra 2026. godine u Bazi kulturnih zbivanja, Venizelosova 34a, Beograd.</w:t>
      </w:r>
    </w:p>
    <w:p w:rsidR="00F056CE" w:rsidRDefault="00572676">
      <w:pPr>
        <w:pStyle w:val="NormalWeb"/>
      </w:pPr>
      <w:r>
        <w:t>Izložba je prodajnog karaktera i realizuje se prema autorskom projektu Ane Marinović, MA primenjenih umetnosti.</w:t>
      </w:r>
    </w:p>
    <w:p w:rsidR="00F056CE" w:rsidRDefault="00572676">
      <w:pPr>
        <w:pStyle w:val="NormalWeb"/>
      </w:pPr>
      <w:r>
        <w:t>„</w:t>
      </w:r>
      <w:r>
        <w:rPr>
          <w:b/>
          <w:bCs/>
        </w:rPr>
        <w:t>Svet u boji</w:t>
      </w:r>
      <w:r>
        <w:t>“ je deo tr</w:t>
      </w:r>
      <w:r>
        <w:t>ilogije izložbi o svetovima koju, pored ove izložbe, čine i projekti „Paralelni svet“ i „Crno-beli svet“.</w:t>
      </w:r>
    </w:p>
    <w:p w:rsidR="00F056CE" w:rsidRDefault="00572676">
      <w:pPr>
        <w:pStyle w:val="NormalWeb"/>
      </w:pPr>
      <w:r>
        <w:t>Konkurs je otvoren za umetnike čiji su radovi iz oblasti likovnih i primenjenih umetnosti nastali u različitim umetničkim tehnikama.</w:t>
      </w:r>
    </w:p>
    <w:p w:rsidR="00F056CE" w:rsidRDefault="00572676">
      <w:pPr>
        <w:pStyle w:val="NormalWeb"/>
      </w:pPr>
      <w:r>
        <w:t>Zainteresovani au</w:t>
      </w:r>
      <w:r>
        <w:t xml:space="preserve">tori svoje prijave mogu poslati najkasnije do </w:t>
      </w:r>
      <w:r>
        <w:rPr>
          <w:rStyle w:val="Strong"/>
        </w:rPr>
        <w:t>20. septembra 2026. godine do ponoći</w:t>
      </w:r>
      <w:r>
        <w:t xml:space="preserve"> na e-mail adresu: </w:t>
      </w:r>
      <w:hyperlink r:id="rId9" w:history="1">
        <w:r>
          <w:rPr>
            <w:rStyle w:val="Hyperlink"/>
            <w:b/>
            <w:bCs/>
          </w:rPr>
          <w:t>fabrikakreativna@gmail.com</w:t>
        </w:r>
      </w:hyperlink>
    </w:p>
    <w:p w:rsidR="00F056CE" w:rsidRDefault="00572676">
      <w:pPr>
        <w:pStyle w:val="NormalWeb"/>
      </w:pPr>
      <w:r>
        <w:lastRenderedPageBreak/>
        <w:t xml:space="preserve">Imena izabranih autora biće objavljena </w:t>
      </w:r>
      <w:r>
        <w:rPr>
          <w:rStyle w:val="Strong"/>
        </w:rPr>
        <w:t>23. septembra 2026. godine</w:t>
      </w:r>
      <w:r>
        <w:t>.</w:t>
      </w:r>
    </w:p>
    <w:p w:rsidR="00F056CE" w:rsidRDefault="00572676">
      <w:pPr>
        <w:pStyle w:val="NormalWeb"/>
      </w:pPr>
      <w:r>
        <w:pict>
          <v:rect id="_x0000_i1026" style="width:470.3pt;height:1.2pt" o:hralign="center" o:hrstd="t" o:hr="t" fillcolor="#a0a0a0" stroked="f"/>
        </w:pict>
      </w:r>
    </w:p>
    <w:p w:rsidR="00F056CE" w:rsidRDefault="00572676">
      <w:pPr>
        <w:pStyle w:val="Heading3"/>
      </w:pPr>
      <w:r>
        <w:t>TEMA: „SV</w:t>
      </w:r>
      <w:r>
        <w:t>ET U BOJI“</w:t>
      </w:r>
    </w:p>
    <w:p w:rsidR="00F056CE" w:rsidRDefault="00572676">
      <w:pPr>
        <w:pStyle w:val="NormalWeb"/>
      </w:pPr>
      <w:r>
        <w:t>Tema izložbe „Svet u boji“ otvara prostor umetnicima da kroz različite pristupe pokažu snagu i značaj boje u umetničkom izrazu. Boja oblikuje emocije, naglašava oblike i prenosi poruke koje prevazilaze granice jezika. Ona može biti simbol, oseća</w:t>
      </w:r>
      <w:r>
        <w:t>j ili doživljaj sveta, a upravo kroz nju umetnici pronalaze beskrajne mogućnosti stvaranja i komunikacije.</w:t>
      </w:r>
    </w:p>
    <w:p w:rsidR="00F056CE" w:rsidRDefault="00572676">
      <w:pPr>
        <w:pStyle w:val="NormalWeb"/>
      </w:pPr>
      <w:r>
        <w:pict>
          <v:rect id="_x0000_i1027" style="width:470.3pt;height:1.2pt" o:hralign="center" o:hrstd="t" o:hr="t" fillcolor="#a0a0a0" stroked="f"/>
        </w:pict>
      </w:r>
    </w:p>
    <w:p w:rsidR="00F056CE" w:rsidRDefault="00572676">
      <w:pPr>
        <w:pStyle w:val="Heading3"/>
      </w:pPr>
      <w:r>
        <w:t>USLOVI UČEŠĆA</w:t>
      </w:r>
    </w:p>
    <w:p w:rsidR="00F056CE" w:rsidRDefault="00572676">
      <w:pPr>
        <w:pStyle w:val="NormalWeb"/>
        <w:spacing w:before="0" w:after="0"/>
      </w:pPr>
      <w:r>
        <w:t>Na konkursu mogu učestvovati članovi reprezentativnih umetničkih udruženja, članovi drugih umetničkih organizacija, samostalni umetni</w:t>
      </w:r>
      <w:r>
        <w:t>ci, studenti umetničkih škola i fakulteta, kao i autori koji nisu članovi nijednog udruženja, ali se aktivno bave umetničkim stvaralaštvom.</w:t>
      </w:r>
    </w:p>
    <w:p w:rsidR="00F056CE" w:rsidRDefault="00572676">
      <w:pPr>
        <w:pStyle w:val="NormalWeb"/>
        <w:spacing w:before="0" w:after="0"/>
      </w:pPr>
      <w:r>
        <w:t>Učesnici moraju imati navršenih 18 godina.</w:t>
      </w:r>
    </w:p>
    <w:p w:rsidR="00F056CE" w:rsidRDefault="00572676">
      <w:pPr>
        <w:pStyle w:val="NormalWeb"/>
        <w:spacing w:before="0" w:after="0"/>
      </w:pPr>
      <w:r>
        <w:t xml:space="preserve">Svaki autor može prijaviti najviše </w:t>
      </w:r>
      <w:r>
        <w:rPr>
          <w:rStyle w:val="Strong"/>
        </w:rPr>
        <w:t>dva rada</w:t>
      </w:r>
      <w:r>
        <w:t>.</w:t>
      </w:r>
    </w:p>
    <w:p w:rsidR="00F056CE" w:rsidRDefault="00572676">
      <w:pPr>
        <w:pStyle w:val="NormalWeb"/>
        <w:spacing w:before="0" w:after="0"/>
      </w:pPr>
      <w:r>
        <w:t>Na konkurs se mogu prijaviti</w:t>
      </w:r>
      <w:r>
        <w:t xml:space="preserve"> radovi koji su ranije izlagani na drugim izložbama, ali ne i radovi koji su već bili izlagani na izložbama u organizaciji Udruženja Kreativna fabrika. Radovi koji su već bili izlagani u okviru prethodnih izložbi u organizaciji Udruženja Kreativna fabrika </w:t>
      </w:r>
      <w:r>
        <w:t>neće biti prihvaćeni za ponovno izlaganje.</w:t>
      </w:r>
    </w:p>
    <w:p w:rsidR="00F056CE" w:rsidRDefault="00572676">
      <w:pPr>
        <w:pStyle w:val="NormalWeb"/>
        <w:spacing w:before="0" w:after="0"/>
      </w:pPr>
      <w:r>
        <w:t>Konkurs je otvoren za radove iz oblasti likovnih i primenjenih umetnosti u različitim tehnikama, uključujući: crtež, sliku, akvarel, grafiku, fotografiju, kolaž, digitalnu umetnost, ilustraciju, industrijski dizaj</w:t>
      </w:r>
      <w:r>
        <w:t>n, modni dizajn, keramiku, mozaik, skulpturu, objekat, instalaciju i druge savremene umetničke prakse.</w:t>
      </w:r>
    </w:p>
    <w:p w:rsidR="00F056CE" w:rsidRDefault="00572676">
      <w:pPr>
        <w:pStyle w:val="NormalWeb"/>
        <w:spacing w:before="0" w:after="0"/>
      </w:pPr>
      <w:r>
        <w:t>Radovi koje je generisala ili izradila veštačka inteligencija (AI) neće biti prihvaćeni.</w:t>
      </w:r>
    </w:p>
    <w:p w:rsidR="00F056CE" w:rsidRDefault="00572676">
      <w:pPr>
        <w:pStyle w:val="Heading3"/>
      </w:pPr>
      <w:r>
        <w:t>FORMAT RADOVA</w:t>
      </w:r>
    </w:p>
    <w:p w:rsidR="00F056CE" w:rsidRDefault="00572676">
      <w:pPr>
        <w:pStyle w:val="NormalWeb"/>
        <w:spacing w:before="0" w:after="0"/>
      </w:pPr>
      <w:r>
        <w:rPr>
          <w:rStyle w:val="Strong"/>
        </w:rPr>
        <w:t>Maksimalne dozvoljene dimenzije radova su:</w:t>
      </w:r>
    </w:p>
    <w:p w:rsidR="00F056CE" w:rsidRDefault="00572676">
      <w:pPr>
        <w:pStyle w:val="NormalWeb"/>
        <w:numPr>
          <w:ilvl w:val="0"/>
          <w:numId w:val="1"/>
        </w:numPr>
        <w:spacing w:before="0" w:after="0"/>
      </w:pPr>
      <w:r>
        <w:t xml:space="preserve">Dvodimenzionalni radovi: maksimalna duža stranica </w:t>
      </w:r>
      <w:r>
        <w:rPr>
          <w:rStyle w:val="Strong"/>
        </w:rPr>
        <w:t>55 cm</w:t>
      </w:r>
      <w:r>
        <w:t>, zajedno sa opremom.</w:t>
      </w:r>
    </w:p>
    <w:p w:rsidR="00F056CE" w:rsidRDefault="00572676">
      <w:pPr>
        <w:pStyle w:val="NormalWeb"/>
        <w:numPr>
          <w:ilvl w:val="0"/>
          <w:numId w:val="1"/>
        </w:numPr>
        <w:spacing w:before="0" w:after="0"/>
      </w:pPr>
      <w:r>
        <w:t xml:space="preserve">Trodimenzionalna dela: maksimalno </w:t>
      </w:r>
      <w:r>
        <w:rPr>
          <w:rStyle w:val="Strong"/>
        </w:rPr>
        <w:t>50 × 70 × 50 cm</w:t>
      </w:r>
      <w:r>
        <w:t>. Poželjno je da umetnik obezbedi odgovarajući postament.</w:t>
      </w:r>
    </w:p>
    <w:p w:rsidR="00F056CE" w:rsidRDefault="00572676">
      <w:pPr>
        <w:pStyle w:val="NormalWeb"/>
        <w:numPr>
          <w:ilvl w:val="0"/>
          <w:numId w:val="1"/>
        </w:numPr>
        <w:spacing w:before="0" w:after="0"/>
      </w:pPr>
      <w:r>
        <w:t>Kostimi: potrebno je obezbediti lutku.</w:t>
      </w:r>
    </w:p>
    <w:p w:rsidR="00F056CE" w:rsidRDefault="00572676">
      <w:pPr>
        <w:pStyle w:val="NormalWeb"/>
        <w:numPr>
          <w:ilvl w:val="0"/>
          <w:numId w:val="1"/>
        </w:numPr>
        <w:spacing w:before="0" w:after="0"/>
      </w:pPr>
      <w:r>
        <w:t>Aksesoari: potrebno je obezbediti</w:t>
      </w:r>
      <w:r>
        <w:t xml:space="preserve"> postament i zaštitno zvono.</w:t>
      </w:r>
    </w:p>
    <w:p w:rsidR="00F056CE" w:rsidRDefault="00572676">
      <w:pPr>
        <w:pStyle w:val="NormalWeb"/>
        <w:spacing w:before="0" w:after="0"/>
      </w:pPr>
      <w:r>
        <w:t>Radovi koji prelaze navedene maksimalne dimenzije neće biti prihvaćeni.</w:t>
      </w:r>
    </w:p>
    <w:p w:rsidR="00F056CE" w:rsidRDefault="00572676">
      <w:pPr>
        <w:pStyle w:val="NormalWeb"/>
        <w:spacing w:before="0" w:after="0"/>
      </w:pPr>
      <w:r>
        <w:t>Dvodimenzionalni radovi se kače na sajle pomoću jedne kukice, pa je potrebno da rad ima samo jednu zakačku na sredini. Nema bušenja zidova.</w:t>
      </w:r>
    </w:p>
    <w:p w:rsidR="00F056CE" w:rsidRDefault="00572676">
      <w:pPr>
        <w:pStyle w:val="NormalWeb"/>
      </w:pPr>
      <w:r>
        <w:t>Maksimalna teži</w:t>
      </w:r>
      <w:r>
        <w:t xml:space="preserve">na dvodimenzionalnog rada je </w:t>
      </w:r>
      <w:r>
        <w:rPr>
          <w:rStyle w:val="Strong"/>
        </w:rPr>
        <w:t>3 kg</w:t>
      </w:r>
      <w:r>
        <w:t>. Radovi teži od 3 kg neće biti prihvaćeni.</w:t>
      </w:r>
    </w:p>
    <w:p w:rsidR="00F056CE" w:rsidRDefault="00572676">
      <w:pPr>
        <w:pStyle w:val="NormalWeb"/>
      </w:pPr>
      <w:r>
        <w:pict>
          <v:rect id="_x0000_i1028" style="width:470.3pt;height:1.2pt" o:hralign="center" o:hrstd="t" o:hr="t" fillcolor="#a0a0a0" stroked="f"/>
        </w:pict>
      </w:r>
    </w:p>
    <w:p w:rsidR="00F056CE" w:rsidRDefault="00572676">
      <w:pPr>
        <w:pStyle w:val="Heading3"/>
      </w:pPr>
      <w:r>
        <w:t>NAČIN PRIJAVLJIVANJA</w:t>
      </w:r>
    </w:p>
    <w:p w:rsidR="00F056CE" w:rsidRDefault="00572676">
      <w:pPr>
        <w:pStyle w:val="NormalWeb"/>
      </w:pPr>
      <w:r>
        <w:t xml:space="preserve">Prijava se šalje isključivo kreiranjem </w:t>
      </w:r>
      <w:r>
        <w:rPr>
          <w:rStyle w:val="Strong"/>
        </w:rPr>
        <w:t>novog e-maila</w:t>
      </w:r>
      <w:r>
        <w:t xml:space="preserve"> na adresu: </w:t>
      </w:r>
      <w:hyperlink r:id="rId10" w:history="1">
        <w:r>
          <w:rPr>
            <w:rStyle w:val="Hyperlink"/>
          </w:rPr>
          <w:t>fabrikakreativna@gmail.com</w:t>
        </w:r>
      </w:hyperlink>
    </w:p>
    <w:p w:rsidR="00F056CE" w:rsidRDefault="00572676">
      <w:pPr>
        <w:pStyle w:val="NormalWeb"/>
      </w:pPr>
      <w:r>
        <w:rPr>
          <w:rStyle w:val="Strong"/>
        </w:rPr>
        <w:t>Naslov e-maila:</w:t>
      </w:r>
      <w:r>
        <w:t xml:space="preserve"> Prijava na konkurs za „Svet u boji IX“</w:t>
      </w:r>
    </w:p>
    <w:p w:rsidR="00F056CE" w:rsidRDefault="00572676">
      <w:pPr>
        <w:pStyle w:val="Heading3"/>
      </w:pPr>
      <w:r>
        <w:t>POTREBNA DOKUMENTACIJA</w:t>
      </w:r>
    </w:p>
    <w:p w:rsidR="00F056CE" w:rsidRDefault="00572676">
      <w:pPr>
        <w:pStyle w:val="NormalWeb"/>
      </w:pPr>
      <w:r>
        <w:rPr>
          <w:rStyle w:val="Strong"/>
        </w:rPr>
        <w:t>1. FOTOGRAFIJE RADOVA</w:t>
      </w:r>
    </w:p>
    <w:p w:rsidR="00F056CE" w:rsidRDefault="00572676">
      <w:pPr>
        <w:pStyle w:val="NormalWeb"/>
      </w:pPr>
      <w:r>
        <w:t xml:space="preserve">Za žiriranje je potrebno poslati fotografije prijavljenih radova u </w:t>
      </w:r>
      <w:r>
        <w:rPr>
          <w:rStyle w:val="Strong"/>
        </w:rPr>
        <w:t>JPG formatu</w:t>
      </w:r>
      <w:r>
        <w:t xml:space="preserve">, u </w:t>
      </w:r>
      <w:r>
        <w:rPr>
          <w:rStyle w:val="Strong"/>
        </w:rPr>
        <w:t>RGB modu</w:t>
      </w:r>
      <w:r>
        <w:t xml:space="preserve">, maksimalne veličine </w:t>
      </w:r>
      <w:r>
        <w:rPr>
          <w:rStyle w:val="Strong"/>
        </w:rPr>
        <w:t>500 KB po fotografiji</w:t>
      </w:r>
      <w:r>
        <w:t>.</w:t>
      </w:r>
    </w:p>
    <w:p w:rsidR="00F056CE" w:rsidRDefault="00572676">
      <w:pPr>
        <w:pStyle w:val="NormalWeb"/>
      </w:pPr>
      <w:r>
        <w:t>Fotografiju je obavezno preimenovati</w:t>
      </w:r>
      <w:r>
        <w:t xml:space="preserve"> tako da naziv fotografije sadrži </w:t>
      </w:r>
      <w:r>
        <w:rPr>
          <w:rStyle w:val="Strong"/>
        </w:rPr>
        <w:t>puno ime i prezime autora i naziv rada</w:t>
      </w:r>
      <w:r>
        <w:t>, ovim redosledom.</w:t>
      </w:r>
    </w:p>
    <w:p w:rsidR="00F056CE" w:rsidRDefault="00572676">
      <w:pPr>
        <w:pStyle w:val="NormalWeb"/>
      </w:pPr>
      <w:r>
        <w:t>Ukoliko prijavljujete DVA RADA, OBE FOTOGRAFIJE SE ŠALJU U JEDNOM E-MAILU. Nemojte slati dve odvojene prijave niti dva odvojena e-maila.</w:t>
      </w:r>
    </w:p>
    <w:p w:rsidR="00F056CE" w:rsidRDefault="00572676">
      <w:pPr>
        <w:pStyle w:val="NormalWeb"/>
      </w:pPr>
      <w:r>
        <w:t>Fotografije koje nisu smanje</w:t>
      </w:r>
      <w:r>
        <w:t>ne na maksimalno 500 KB i nisu pravilno preimenovane automatski eliminišu prijavu. Takve prijave neće biti razmatrane niti će radovi biti upućeni žiriju.</w:t>
      </w:r>
    </w:p>
    <w:p w:rsidR="00F056CE" w:rsidRDefault="00572676">
      <w:pPr>
        <w:pStyle w:val="NormalWeb"/>
      </w:pPr>
      <w:r>
        <w:rPr>
          <w:rStyle w:val="Strong"/>
        </w:rPr>
        <w:t>2. PODACI O AUTORU I DELU</w:t>
      </w:r>
    </w:p>
    <w:p w:rsidR="00F056CE" w:rsidRDefault="00572676">
      <w:pPr>
        <w:pStyle w:val="NormalWeb"/>
      </w:pPr>
      <w:r>
        <w:t xml:space="preserve">Podaci se </w:t>
      </w:r>
      <w:r>
        <w:rPr>
          <w:rStyle w:val="Strong"/>
        </w:rPr>
        <w:t>NE šalju kao Word ili PDF dokument</w:t>
      </w:r>
      <w:r>
        <w:t xml:space="preserve">, već se </w:t>
      </w:r>
      <w:r>
        <w:rPr>
          <w:b/>
          <w:bCs/>
        </w:rPr>
        <w:t>kucaju</w:t>
      </w:r>
      <w:r>
        <w:t xml:space="preserve"> </w:t>
      </w:r>
      <w:r>
        <w:rPr>
          <w:rStyle w:val="Strong"/>
        </w:rPr>
        <w:t xml:space="preserve">direktno u telo </w:t>
      </w:r>
      <w:r>
        <w:rPr>
          <w:rStyle w:val="Strong"/>
        </w:rPr>
        <w:t>e-maila</w:t>
      </w:r>
      <w:r>
        <w:t>.</w:t>
      </w:r>
    </w:p>
    <w:p w:rsidR="00F056CE" w:rsidRDefault="00572676">
      <w:pPr>
        <w:pStyle w:val="NormalWeb"/>
      </w:pPr>
      <w:r>
        <w:t>U e-mailu je potrebno navesti sledeće podatke:</w:t>
      </w:r>
    </w:p>
    <w:p w:rsidR="00F056CE" w:rsidRDefault="00572676">
      <w:pPr>
        <w:pStyle w:val="NormalWeb"/>
        <w:rPr>
          <w:lang w:val="en-US"/>
        </w:rPr>
      </w:pPr>
      <w:r>
        <w:rPr>
          <w:rStyle w:val="Strong"/>
        </w:rPr>
        <w:t>1. Ime i prezime autora</w:t>
      </w:r>
      <w:r>
        <w:rPr>
          <w:rStyle w:val="Strong"/>
          <w:lang w:val="en-US"/>
        </w:rPr>
        <w:t>:</w:t>
      </w:r>
    </w:p>
    <w:p w:rsidR="00F056CE" w:rsidRDefault="00572676">
      <w:pPr>
        <w:pStyle w:val="NormalWeb"/>
      </w:pPr>
      <w:r>
        <w:rPr>
          <w:rStyle w:val="Strong"/>
        </w:rPr>
        <w:t>2. E-mail, telefon i adresa:</w:t>
      </w:r>
    </w:p>
    <w:p w:rsidR="00F056CE" w:rsidRDefault="00572676">
      <w:pPr>
        <w:pStyle w:val="NormalWeb"/>
      </w:pPr>
      <w:r>
        <w:rPr>
          <w:rStyle w:val="Strong"/>
        </w:rPr>
        <w:t>3. Podaci o delu:</w:t>
      </w:r>
    </w:p>
    <w:p w:rsidR="00F056CE" w:rsidRDefault="00572676">
      <w:pPr>
        <w:pStyle w:val="NormalWeb"/>
        <w:numPr>
          <w:ilvl w:val="0"/>
          <w:numId w:val="2"/>
        </w:numPr>
      </w:pPr>
      <w:r>
        <w:t>naziv dela</w:t>
      </w:r>
    </w:p>
    <w:p w:rsidR="00F056CE" w:rsidRDefault="00572676">
      <w:pPr>
        <w:pStyle w:val="NormalWeb"/>
        <w:numPr>
          <w:ilvl w:val="0"/>
          <w:numId w:val="2"/>
        </w:numPr>
      </w:pPr>
      <w:r>
        <w:t>godina nastanka</w:t>
      </w:r>
    </w:p>
    <w:p w:rsidR="00F056CE" w:rsidRDefault="00572676">
      <w:pPr>
        <w:pStyle w:val="NormalWeb"/>
        <w:numPr>
          <w:ilvl w:val="0"/>
          <w:numId w:val="2"/>
        </w:numPr>
      </w:pPr>
      <w:r>
        <w:t>tehnika</w:t>
      </w:r>
    </w:p>
    <w:p w:rsidR="00F056CE" w:rsidRDefault="00572676">
      <w:pPr>
        <w:pStyle w:val="NormalWeb"/>
        <w:numPr>
          <w:ilvl w:val="0"/>
          <w:numId w:val="2"/>
        </w:numPr>
      </w:pPr>
      <w:r>
        <w:t>dimenzije rada i dimenzije rada sa opremom</w:t>
      </w:r>
    </w:p>
    <w:p w:rsidR="00F056CE" w:rsidRDefault="00572676">
      <w:pPr>
        <w:pStyle w:val="NormalWeb"/>
      </w:pPr>
      <w:r>
        <w:rPr>
          <w:rStyle w:val="Strong"/>
        </w:rPr>
        <w:t>4. NETO cena rada</w:t>
      </w:r>
      <w:r>
        <w:t>, ukoliko je rad na prodaju.</w:t>
      </w:r>
    </w:p>
    <w:p w:rsidR="00F056CE" w:rsidRDefault="00572676">
      <w:pPr>
        <w:pStyle w:val="NormalWeb"/>
      </w:pPr>
      <w:r>
        <w:t xml:space="preserve">Ukoliko rad nije za prodaju, potrebno je jasno navesti: </w:t>
      </w:r>
      <w:r>
        <w:rPr>
          <w:rStyle w:val="Strong"/>
        </w:rPr>
        <w:t>NIJE ZA PRODAJU.</w:t>
      </w:r>
    </w:p>
    <w:p w:rsidR="00F056CE" w:rsidRDefault="00572676">
      <w:pPr>
        <w:pStyle w:val="NormalWeb"/>
      </w:pPr>
      <w:r>
        <w:rPr>
          <w:rStyle w:val="Strong"/>
        </w:rPr>
        <w:t>5. Kratka biografija autora</w:t>
      </w:r>
      <w:r>
        <w:t>, do 10 rečenica.</w:t>
      </w:r>
    </w:p>
    <w:p w:rsidR="00F056CE" w:rsidRDefault="00572676">
      <w:pPr>
        <w:pStyle w:val="NormalWeb"/>
      </w:pPr>
      <w:r>
        <w:rPr>
          <w:rStyle w:val="Strong"/>
        </w:rPr>
        <w:t>6. Opcija plaćanja kotizacije</w:t>
      </w:r>
      <w:r>
        <w:t xml:space="preserve"> – Prilikom prijave obavezno je opredeliti se za </w:t>
      </w:r>
      <w:r>
        <w:rPr>
          <w:rStyle w:val="Strong"/>
        </w:rPr>
        <w:t>OPCIJU 1 ili OPCIJU 2</w:t>
      </w:r>
      <w:r>
        <w:t xml:space="preserve">. Nakon žiriranja nije moguća izmena </w:t>
      </w:r>
      <w:r>
        <w:t>izabrane opcije. Kotizaciu plaćaju samo autori koji prođu selekciju.</w:t>
      </w:r>
    </w:p>
    <w:p w:rsidR="00F056CE" w:rsidRDefault="00572676">
      <w:pPr>
        <w:pStyle w:val="NormalWeb"/>
      </w:pPr>
      <w:r>
        <w:rPr>
          <w:rStyle w:val="Strong"/>
        </w:rPr>
        <w:t>7. Posebni tehnički zahtevi</w:t>
      </w:r>
      <w:r>
        <w:t xml:space="preserve"> – obavezno navesti ukoliko rad ima posebne tehničke zahteve.</w:t>
      </w:r>
    </w:p>
    <w:p w:rsidR="00F056CE" w:rsidRDefault="00572676">
      <w:pPr>
        <w:pStyle w:val="NormalWeb"/>
      </w:pPr>
      <w:r>
        <w:pict>
          <v:rect id="_x0000_i1029" style="width:470.3pt;height:1.2pt" o:hralign="center" o:hrstd="t" o:hr="t" fillcolor="#a0a0a0" stroked="f"/>
        </w:pict>
      </w:r>
    </w:p>
    <w:p w:rsidR="00F056CE" w:rsidRDefault="00572676">
      <w:pPr>
        <w:pStyle w:val="Heading3"/>
      </w:pPr>
      <w:r>
        <w:t>KOTIZACIJA</w:t>
      </w:r>
    </w:p>
    <w:p w:rsidR="00F056CE" w:rsidRDefault="00572676">
      <w:pPr>
        <w:pStyle w:val="NormalWeb"/>
      </w:pPr>
      <w:r>
        <w:t xml:space="preserve">Prilikom prijave obavezno označiti </w:t>
      </w:r>
      <w:r>
        <w:rPr>
          <w:rStyle w:val="Strong"/>
        </w:rPr>
        <w:t>OPCIJU 1 ili OPCIJU 2</w:t>
      </w:r>
      <w:r>
        <w:t>.</w:t>
      </w:r>
    </w:p>
    <w:p w:rsidR="00F056CE" w:rsidRDefault="00572676">
      <w:pPr>
        <w:pStyle w:val="NormalWeb"/>
      </w:pPr>
      <w:r>
        <w:rPr>
          <w:rStyle w:val="Strong"/>
        </w:rPr>
        <w:t>OPCIJA 1 – Umetnik donosi r</w:t>
      </w:r>
      <w:r>
        <w:rPr>
          <w:rStyle w:val="Strong"/>
        </w:rPr>
        <w:t>ad u galeriju</w:t>
      </w:r>
    </w:p>
    <w:p w:rsidR="00F056CE" w:rsidRDefault="00572676">
      <w:pPr>
        <w:pStyle w:val="NormalWeb"/>
      </w:pPr>
      <w:r>
        <w:t xml:space="preserve">Cena za umetnike iz Srbije: </w:t>
      </w:r>
      <w:r>
        <w:rPr>
          <w:rStyle w:val="Strong"/>
        </w:rPr>
        <w:t>2.700 RSD</w:t>
      </w:r>
    </w:p>
    <w:p w:rsidR="00F056CE" w:rsidRDefault="00572676">
      <w:pPr>
        <w:pStyle w:val="NormalWeb"/>
        <w:numPr>
          <w:ilvl w:val="0"/>
          <w:numId w:val="3"/>
        </w:numPr>
      </w:pPr>
      <w:r>
        <w:t>Kotizacija uključuje štampanu verziju kataloga.</w:t>
      </w:r>
    </w:p>
    <w:p w:rsidR="00F056CE" w:rsidRDefault="00572676">
      <w:pPr>
        <w:pStyle w:val="NormalWeb"/>
        <w:numPr>
          <w:ilvl w:val="0"/>
          <w:numId w:val="3"/>
        </w:numPr>
      </w:pPr>
      <w:r>
        <w:t>Radove nije moguće slati poštom.</w:t>
      </w:r>
    </w:p>
    <w:p w:rsidR="00F056CE" w:rsidRDefault="0057267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OPCIJA 2 – Organizator štampa i oprema reprodukciju rada</w:t>
      </w:r>
    </w:p>
    <w:p w:rsidR="00F056CE" w:rsidRDefault="0057267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opcija namenjena je umetnicima koji nisu u mogućnosti da dosta</w:t>
      </w:r>
      <w:r>
        <w:rPr>
          <w:rFonts w:ascii="Times New Roman" w:hAnsi="Times New Roman" w:cs="Times New Roman"/>
          <w:sz w:val="24"/>
          <w:szCs w:val="24"/>
        </w:rPr>
        <w:t>ve rad u galeriju.</w:t>
      </w:r>
    </w:p>
    <w:p w:rsidR="00F056CE" w:rsidRDefault="00572676">
      <w:pPr>
        <w:pStyle w:val="NormalWeb"/>
      </w:pPr>
      <w:r>
        <w:t xml:space="preserve">Organizator raspolaže ramovima u dimenzijama </w:t>
      </w:r>
      <w:r>
        <w:rPr>
          <w:rStyle w:val="Strong"/>
        </w:rPr>
        <w:t>15 × 20 cm, A4, 20 × 20 cm i A3</w:t>
      </w:r>
      <w:r>
        <w:t>. Organizator zadržava pravo odabira formata rama u skladu sa prijavljenim radom.</w:t>
      </w:r>
    </w:p>
    <w:p w:rsidR="00F056CE" w:rsidRDefault="0057267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Cena za umetnike iz Srbije: </w:t>
      </w:r>
      <w:r>
        <w:rPr>
          <w:rStyle w:val="Strong"/>
          <w:rFonts w:ascii="Times New Roman" w:hAnsi="Times New Roman" w:cs="Times New Roman"/>
          <w:sz w:val="24"/>
          <w:szCs w:val="24"/>
        </w:rPr>
        <w:t>3.800 RSD</w:t>
      </w:r>
    </w:p>
    <w:p w:rsidR="00F056CE" w:rsidRDefault="0057267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Cena za umetnike iz inostranstva: </w:t>
      </w:r>
      <w:r>
        <w:rPr>
          <w:rStyle w:val="Strong"/>
          <w:rFonts w:ascii="Times New Roman" w:hAnsi="Times New Roman" w:cs="Times New Roman"/>
          <w:sz w:val="24"/>
          <w:szCs w:val="24"/>
        </w:rPr>
        <w:t>35 EUR</w:t>
      </w:r>
    </w:p>
    <w:p w:rsidR="00F056CE" w:rsidRDefault="00572676">
      <w:pPr>
        <w:pStyle w:val="NormalWeb"/>
        <w:numPr>
          <w:ilvl w:val="0"/>
          <w:numId w:val="4"/>
        </w:numPr>
      </w:pPr>
      <w:r>
        <w:t>Katalog se dostavlja u PDF formatu.</w:t>
      </w:r>
    </w:p>
    <w:p w:rsidR="00F056CE" w:rsidRDefault="00572676">
      <w:pPr>
        <w:pStyle w:val="Heading3"/>
      </w:pPr>
      <w:r>
        <w:pict>
          <v:rect id="_x0000_i1030" style="width:470.3pt;height:1.2pt" o:hralign="center" o:hrstd="t" o:hr="t" fillcolor="#a0a0a0" stroked="f"/>
        </w:pict>
      </w:r>
    </w:p>
    <w:p w:rsidR="00F056CE" w:rsidRDefault="00572676">
      <w:pPr>
        <w:pStyle w:val="Heading3"/>
      </w:pPr>
      <w:r>
        <w:t>PRODAJA RADOVA</w:t>
      </w:r>
    </w:p>
    <w:p w:rsidR="00F056CE" w:rsidRDefault="00572676">
      <w:pPr>
        <w:pStyle w:val="NormalWeb"/>
      </w:pPr>
      <w:r>
        <w:t xml:space="preserve">Izložba je prodajnog karaktera. Ukoliko dođe do prodaje rada preko organizatora izložbe, na NETO cenu koju je umetnik naveo prilikom prijave organizator dodaje proviziju od </w:t>
      </w:r>
      <w:r>
        <w:rPr>
          <w:rStyle w:val="Strong"/>
        </w:rPr>
        <w:t>35%</w:t>
      </w:r>
      <w:r>
        <w:t>.</w:t>
      </w:r>
    </w:p>
    <w:p w:rsidR="00F056CE" w:rsidRDefault="00572676">
      <w:pPr>
        <w:pStyle w:val="NormalWeb"/>
      </w:pPr>
      <w:r>
        <w:t>Umetnik nije u obavezi da</w:t>
      </w:r>
      <w:r>
        <w:t xml:space="preserve"> rad ponudi na prodaju. U prijavi je moguće navesti da rad </w:t>
      </w:r>
      <w:r>
        <w:rPr>
          <w:rStyle w:val="Strong"/>
        </w:rPr>
        <w:t>nije za prodaju</w:t>
      </w:r>
      <w:r>
        <w:t>.</w:t>
      </w:r>
    </w:p>
    <w:p w:rsidR="00F056CE" w:rsidRDefault="00572676">
      <w:pPr>
        <w:pStyle w:val="NormalWeb"/>
      </w:pPr>
      <w:r>
        <w:pict>
          <v:rect id="_x0000_i1031" style="width:470.3pt;height:1.2pt" o:hralign="center" o:hrstd="t" o:hr="t" fillcolor="#a0a0a0" stroked="f"/>
        </w:pict>
      </w:r>
    </w:p>
    <w:p w:rsidR="00F056CE" w:rsidRDefault="00572676">
      <w:pPr>
        <w:pStyle w:val="Heading3"/>
      </w:pPr>
      <w:r>
        <w:t>UMETNIČKI SAVET IZLOŽBE</w:t>
      </w:r>
    </w:p>
    <w:p w:rsidR="00F056CE" w:rsidRDefault="00572676">
      <w:pPr>
        <w:pStyle w:val="NormalWeb"/>
      </w:pPr>
      <w:r>
        <w:t>Saša Janjić – diplomirani istoričar umetnosti</w:t>
      </w:r>
      <w:r>
        <w:br/>
        <w:t>Uglješa Colić – doktor likovnih umetnosti</w:t>
      </w:r>
      <w:r>
        <w:br/>
        <w:t>Milena Mitrović – MA primenjenih umetnosti</w:t>
      </w:r>
      <w:r>
        <w:br/>
        <w:t>Igor Markisić – MA prim</w:t>
      </w:r>
      <w:r>
        <w:t>enjenih umetnosti</w:t>
      </w:r>
      <w:r>
        <w:br/>
        <w:t>Ana Marinović – MA primenjenih umetnosti</w:t>
      </w:r>
    </w:p>
    <w:p w:rsidR="00F056CE" w:rsidRDefault="00572676">
      <w:pPr>
        <w:pStyle w:val="NormalWeb"/>
      </w:pPr>
      <w:r>
        <w:pict>
          <v:rect id="_x0000_i1032" style="width:470.3pt;height:1.2pt" o:hralign="center" o:hrstd="t" o:hr="t" fillcolor="#a0a0a0" stroked="f"/>
        </w:pict>
      </w:r>
    </w:p>
    <w:p w:rsidR="00F056CE" w:rsidRDefault="00572676">
      <w:pPr>
        <w:pStyle w:val="Heading3"/>
      </w:pPr>
      <w:r>
        <w:t>KLAUZULA O ODGOVORNOSTI</w:t>
      </w:r>
    </w:p>
    <w:p w:rsidR="00F056CE" w:rsidRDefault="00572676">
      <w:pPr>
        <w:pStyle w:val="NormalWeb"/>
        <w:rPr>
          <w:b/>
          <w:bCs/>
        </w:rPr>
      </w:pPr>
      <w:r>
        <w:rPr>
          <w:b/>
          <w:bCs/>
        </w:rPr>
        <w:t>Organizator ulaže maksimalan napor u realizaciju izložbe, ali ne snosi odgovornost za eventualno oštećenje, gubitak ili krađu radova. Radovi nisu osigurani.</w:t>
      </w:r>
    </w:p>
    <w:p w:rsidR="00F056CE" w:rsidRDefault="00572676">
      <w:pPr>
        <w:pStyle w:val="NormalWeb"/>
        <w:rPr>
          <w:b/>
          <w:bCs/>
        </w:rPr>
      </w:pPr>
      <w:r>
        <w:rPr>
          <w:b/>
          <w:bCs/>
        </w:rPr>
        <w:t>Organizator ne</w:t>
      </w:r>
      <w:r>
        <w:rPr>
          <w:b/>
          <w:bCs/>
        </w:rPr>
        <w:t xml:space="preserve"> odgovara za kršenje prava intelektualne svojine trećih lica.</w:t>
      </w:r>
    </w:p>
    <w:p w:rsidR="00F056CE" w:rsidRDefault="00572676">
      <w:pPr>
        <w:pStyle w:val="NormalWeb"/>
        <w:rPr>
          <w:b/>
          <w:bCs/>
        </w:rPr>
      </w:pPr>
      <w:r>
        <w:rPr>
          <w:b/>
          <w:bCs/>
        </w:rPr>
        <w:t>Umetnici koji prođu žiriranje saglasni su da organizator može koristiti njihove radove za potrebe kataloga i promocije izložbe putem društvenih mreža i medija.</w:t>
      </w:r>
    </w:p>
    <w:p w:rsidR="00F056CE" w:rsidRDefault="00572676">
      <w:pPr>
        <w:pStyle w:val="NormalWeb"/>
        <w:rPr>
          <w:b/>
          <w:bCs/>
        </w:rPr>
      </w:pPr>
      <w:r>
        <w:rPr>
          <w:b/>
          <w:bCs/>
        </w:rPr>
        <w:t>Prijavom na konkurs učesnici prihv</w:t>
      </w:r>
      <w:r>
        <w:rPr>
          <w:b/>
          <w:bCs/>
        </w:rPr>
        <w:t>ataju sve uslove konkursa.</w:t>
      </w:r>
    </w:p>
    <w:p w:rsidR="00F056CE" w:rsidRDefault="00572676">
      <w:pPr>
        <w:pStyle w:val="NormalWeb"/>
        <w:rPr>
          <w:b/>
          <w:bCs/>
        </w:rPr>
      </w:pPr>
      <w:r>
        <w:pict>
          <v:rect id="_x0000_i1033" style="width:470.3pt;height:1.2pt" o:hralign="center" o:hrstd="t" o:hr="t" fillcolor="#a0a0a0" stroked="f"/>
        </w:pict>
      </w:r>
    </w:p>
    <w:p w:rsidR="00F056CE" w:rsidRDefault="0057267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PROJEKAT REALIZUJE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Udruženje Kreativna fabrika</w:t>
      </w:r>
    </w:p>
    <w:p w:rsidR="00F056CE" w:rsidRDefault="0057267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AUTORSKI PROJEKAT:</w:t>
      </w:r>
      <w:r>
        <w:rPr>
          <w:rFonts w:ascii="Times New Roman" w:hAnsi="Times New Roman" w:cs="Times New Roman"/>
          <w:sz w:val="24"/>
          <w:szCs w:val="24"/>
        </w:rPr>
        <w:t xml:space="preserve"> Ana Marinović, MA primenjenih umetnosti</w:t>
      </w:r>
    </w:p>
    <w:p w:rsidR="00F056CE" w:rsidRDefault="0057267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PRIJATELJ DOGAĐAJA:</w:t>
      </w:r>
      <w:r>
        <w:rPr>
          <w:rFonts w:ascii="Times New Roman" w:hAnsi="Times New Roman" w:cs="Times New Roman"/>
          <w:sz w:val="24"/>
          <w:szCs w:val="24"/>
        </w:rPr>
        <w:t xml:space="preserve"> Baza kulturnih zbivanja, Venizelosova 34a, Beograd</w:t>
      </w:r>
    </w:p>
    <w:p w:rsidR="00F056CE" w:rsidRDefault="0057267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MEDIJSKI PRIJATELJI:</w:t>
      </w:r>
      <w:r>
        <w:rPr>
          <w:rFonts w:ascii="Times New Roman" w:hAnsi="Times New Roman" w:cs="Times New Roman"/>
          <w:sz w:val="24"/>
          <w:szCs w:val="24"/>
        </w:rPr>
        <w:t xml:space="preserve"> Looker Weekly i Miss Stills Photography</w:t>
      </w:r>
    </w:p>
    <w:p w:rsidR="00F056CE" w:rsidRDefault="00F056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56CE" w:rsidRDefault="00572676">
      <w:pPr>
        <w:pStyle w:val="NoSpacing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YOUTUBE KANALI:</w:t>
      </w:r>
    </w:p>
    <w:p w:rsidR="00F056CE" w:rsidRDefault="0057267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KREATIVNA FABRIKE: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Kreativna fabrika – YouTube</w:t>
        </w:r>
      </w:hyperlink>
    </w:p>
    <w:p w:rsidR="00F056CE" w:rsidRDefault="0057267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LOOKERWEEKLY.COM: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Looker Weekly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56CE" w:rsidRDefault="00F056CE">
      <w:pPr>
        <w:pStyle w:val="NormalWeb"/>
      </w:pPr>
    </w:p>
    <w:p w:rsidR="00F056CE" w:rsidRDefault="00F056CE">
      <w:pPr>
        <w:pStyle w:val="NormalWeb"/>
      </w:pPr>
    </w:p>
    <w:p w:rsidR="00F056CE" w:rsidRDefault="00F056CE">
      <w:pPr>
        <w:rPr>
          <w:rFonts w:ascii="Times New Roman" w:hAnsi="Times New Roman" w:cs="Times New Roman"/>
          <w:sz w:val="24"/>
          <w:szCs w:val="24"/>
        </w:rPr>
      </w:pPr>
    </w:p>
    <w:sectPr w:rsidR="00F056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676" w:rsidRDefault="00572676">
      <w:pPr>
        <w:spacing w:line="240" w:lineRule="auto"/>
      </w:pPr>
      <w:r>
        <w:separator/>
      </w:r>
    </w:p>
  </w:endnote>
  <w:endnote w:type="continuationSeparator" w:id="0">
    <w:p w:rsidR="00572676" w:rsidRDefault="005726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charset w:val="86"/>
    <w:family w:val="auto"/>
    <w:pitch w:val="default"/>
    <w:sig w:usb0="80000287" w:usb1="188F1C12" w:usb2="00000016" w:usb3="00000000" w:csb0="60040009" w:csb1="D1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676" w:rsidRDefault="00572676">
      <w:pPr>
        <w:spacing w:after="0"/>
      </w:pPr>
      <w:r>
        <w:separator/>
      </w:r>
    </w:p>
  </w:footnote>
  <w:footnote w:type="continuationSeparator" w:id="0">
    <w:p w:rsidR="00572676" w:rsidRDefault="0057267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82186"/>
    <w:multiLevelType w:val="multilevel"/>
    <w:tmpl w:val="1B18218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613742"/>
    <w:multiLevelType w:val="multilevel"/>
    <w:tmpl w:val="296137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4C442F"/>
    <w:multiLevelType w:val="multilevel"/>
    <w:tmpl w:val="5F4C44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635E86"/>
    <w:multiLevelType w:val="multilevel"/>
    <w:tmpl w:val="70635E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584"/>
    <w:rsid w:val="001B0859"/>
    <w:rsid w:val="00274912"/>
    <w:rsid w:val="002D1AAE"/>
    <w:rsid w:val="002E0A7C"/>
    <w:rsid w:val="003E1D06"/>
    <w:rsid w:val="00572676"/>
    <w:rsid w:val="007C4F5C"/>
    <w:rsid w:val="00966A31"/>
    <w:rsid w:val="00996584"/>
    <w:rsid w:val="00A45945"/>
    <w:rsid w:val="00AD6414"/>
    <w:rsid w:val="00B45D20"/>
    <w:rsid w:val="00BB68BE"/>
    <w:rsid w:val="00DA0BB8"/>
    <w:rsid w:val="00E044A5"/>
    <w:rsid w:val="00EF4AA6"/>
    <w:rsid w:val="00F04E3F"/>
    <w:rsid w:val="00F056CE"/>
    <w:rsid w:val="00FE50EC"/>
    <w:rsid w:val="00FF35DA"/>
    <w:rsid w:val="40361FB5"/>
    <w:rsid w:val="78D7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sr-Latn-R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r-Latn-RS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RS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sr-Latn-RS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sr-Latn-RS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sr-Latn-RS"/>
    </w:rPr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val="sr-Latn-R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isselectedend">
    <w:name w:val="isselectedend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8BE"/>
    <w:rPr>
      <w:rFonts w:ascii="Tahoma" w:eastAsiaTheme="minorHAnsi" w:hAnsi="Tahoma" w:cs="Tahoma"/>
      <w:sz w:val="16"/>
      <w:szCs w:val="16"/>
      <w:lang w:val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sr-Latn-R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r-Latn-RS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RS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sr-Latn-RS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sr-Latn-RS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sr-Latn-RS"/>
    </w:rPr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val="sr-Latn-R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isselectedend">
    <w:name w:val="isselectedend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8BE"/>
    <w:rPr>
      <w:rFonts w:ascii="Tahoma" w:eastAsiaTheme="minorHAnsi" w:hAnsi="Tahoma" w:cs="Tahoma"/>
      <w:sz w:val="16"/>
      <w:szCs w:val="16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okerweekly.com/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@kreativna_fabrika?utm_source=chatgpt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fabrikakreativn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brikakreativna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Konstantin</cp:lastModifiedBy>
  <cp:revision>2</cp:revision>
  <dcterms:created xsi:type="dcterms:W3CDTF">2026-09-03T10:06:00Z</dcterms:created>
  <dcterms:modified xsi:type="dcterms:W3CDTF">2026-09-03T10:06:00Z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eyJoZGlkIjoiMzkwNTA4NzMzMjVhYWI1ODI2YWZlZjY1MjNkZGM3ZWIifQ==</vt:lpwstr>
  </property>
  <property fmtid="{D5CDD505-2E9C-101B-9397-08002B2CF9AE}" pid="3" name="KSOProductBuildVer">
    <vt:lpwstr>1033-12.1.0.28485</vt:lpwstr>
  </property>
  <property fmtid="{D5CDD505-2E9C-101B-9397-08002B2CF9AE}" pid="4" name="ICV">
    <vt:lpwstr>1F3B152A72C44114A87676BA100C7B01_12</vt:lpwstr>
  </property>
</Properties>
</file>